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C54" w:rsidRDefault="006C3C54" w:rsidP="006C3C54">
      <w:pPr>
        <w:jc w:val="right"/>
        <w:rPr>
          <w:rStyle w:val="a3"/>
          <w:color w:val="auto"/>
          <w:sz w:val="24"/>
          <w:u w:val="none"/>
        </w:rPr>
      </w:pPr>
      <w:r>
        <w:rPr>
          <w:rStyle w:val="a3"/>
          <w:color w:val="auto"/>
          <w:sz w:val="24"/>
          <w:u w:val="none"/>
        </w:rPr>
        <w:t>Приложение № 1</w:t>
      </w:r>
    </w:p>
    <w:p w:rsidR="006C3C54" w:rsidRDefault="006C3C54" w:rsidP="006C3C54">
      <w:pPr>
        <w:jc w:val="right"/>
        <w:rPr>
          <w:rStyle w:val="a3"/>
          <w:color w:val="auto"/>
          <w:u w:val="none"/>
        </w:rPr>
      </w:pPr>
    </w:p>
    <w:p w:rsidR="006C3C54" w:rsidRDefault="006C3C54" w:rsidP="006C3C54">
      <w:pPr>
        <w:jc w:val="right"/>
        <w:rPr>
          <w:rStyle w:val="a3"/>
          <w:color w:val="auto"/>
          <w:u w:val="none"/>
        </w:rPr>
      </w:pPr>
    </w:p>
    <w:p w:rsidR="006C3C54" w:rsidRDefault="006C3C54" w:rsidP="006C3C54">
      <w:pPr>
        <w:jc w:val="center"/>
        <w:rPr>
          <w:rStyle w:val="a3"/>
          <w:b/>
          <w:color w:val="auto"/>
          <w:u w:val="none"/>
        </w:rPr>
      </w:pPr>
      <w:r>
        <w:rPr>
          <w:rStyle w:val="a3"/>
          <w:b/>
          <w:color w:val="auto"/>
          <w:u w:val="none"/>
        </w:rPr>
        <w:t xml:space="preserve">Заявка на участие в </w:t>
      </w:r>
      <w:r>
        <w:rPr>
          <w:rStyle w:val="a3"/>
          <w:b/>
          <w:color w:val="auto"/>
          <w:u w:val="none"/>
          <w:lang w:val="en-US"/>
        </w:rPr>
        <w:t>IV</w:t>
      </w:r>
      <w:r>
        <w:rPr>
          <w:rStyle w:val="a3"/>
          <w:b/>
          <w:color w:val="auto"/>
          <w:u w:val="none"/>
        </w:rPr>
        <w:t xml:space="preserve"> открытом конкурсе-фестивале </w:t>
      </w:r>
    </w:p>
    <w:p w:rsidR="006C3C54" w:rsidRDefault="006C3C54" w:rsidP="006C3C54">
      <w:pPr>
        <w:jc w:val="center"/>
        <w:rPr>
          <w:rStyle w:val="a3"/>
          <w:b/>
          <w:color w:val="auto"/>
          <w:u w:val="none"/>
        </w:rPr>
      </w:pPr>
      <w:r>
        <w:rPr>
          <w:rStyle w:val="a3"/>
          <w:b/>
          <w:color w:val="auto"/>
          <w:u w:val="none"/>
        </w:rPr>
        <w:t xml:space="preserve">«Архангельск – город дружбы», </w:t>
      </w:r>
      <w:r>
        <w:rPr>
          <w:b/>
        </w:rPr>
        <w:br/>
      </w:r>
      <w:proofErr w:type="gramStart"/>
      <w:r w:rsidR="00346E20">
        <w:rPr>
          <w:rStyle w:val="a3"/>
          <w:b/>
          <w:color w:val="auto"/>
          <w:u w:val="none"/>
        </w:rPr>
        <w:t>посвященном</w:t>
      </w:r>
      <w:proofErr w:type="gramEnd"/>
      <w:r w:rsidR="00346E20">
        <w:rPr>
          <w:rStyle w:val="a3"/>
          <w:b/>
          <w:color w:val="auto"/>
          <w:u w:val="none"/>
        </w:rPr>
        <w:t xml:space="preserve"> 440</w:t>
      </w:r>
      <w:r>
        <w:rPr>
          <w:rStyle w:val="a3"/>
          <w:b/>
          <w:color w:val="auto"/>
          <w:u w:val="none"/>
        </w:rPr>
        <w:t>-летию со дня основания города Архангельск</w:t>
      </w:r>
    </w:p>
    <w:p w:rsidR="006C3C54" w:rsidRDefault="006C3C54" w:rsidP="006C3C54">
      <w:pPr>
        <w:jc w:val="both"/>
        <w:rPr>
          <w:rStyle w:val="a3"/>
          <w:color w:val="auto"/>
          <w:u w:val="non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ФИО участника/название коллектива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Дата рождения участник</w:t>
            </w:r>
            <w:proofErr w:type="gramStart"/>
            <w:r>
              <w:rPr>
                <w:rStyle w:val="a3"/>
                <w:color w:val="auto"/>
                <w:u w:val="none"/>
              </w:rPr>
              <w:t>а(</w:t>
            </w:r>
            <w:proofErr w:type="gramEnd"/>
            <w:r>
              <w:rPr>
                <w:rStyle w:val="a3"/>
                <w:color w:val="auto"/>
                <w:u w:val="none"/>
              </w:rPr>
              <w:t>-</w:t>
            </w:r>
            <w:proofErr w:type="spellStart"/>
            <w:r>
              <w:rPr>
                <w:rStyle w:val="a3"/>
                <w:color w:val="auto"/>
                <w:u w:val="none"/>
              </w:rPr>
              <w:t>ов</w:t>
            </w:r>
            <w:proofErr w:type="spellEnd"/>
            <w:r>
              <w:rPr>
                <w:rStyle w:val="a3"/>
                <w:color w:val="auto"/>
                <w:u w:val="none"/>
              </w:rPr>
              <w:t>) конкурса, возраст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ФИО руководителя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ФИО концертмейстера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Номинация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bookmarkStart w:id="0" w:name="_GoBack"/>
            <w:bookmarkEnd w:id="0"/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Название произведения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Авторы произведения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Хронометраж номера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  <w:r>
              <w:rPr>
                <w:rStyle w:val="a3"/>
                <w:color w:val="auto"/>
                <w:u w:val="none"/>
              </w:rPr>
              <w:t>Направляющая организация, телефон</w:t>
            </w:r>
          </w:p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C54" w:rsidRDefault="006C3C54">
            <w:pPr>
              <w:rPr>
                <w:rStyle w:val="a3"/>
                <w:color w:val="auto"/>
                <w:u w:val="none"/>
              </w:rPr>
            </w:pPr>
            <w:r>
              <w:t>Перечень необходимого технического и музыкального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  <w:tr w:rsidR="006C3C54" w:rsidTr="006C3C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r>
              <w:t>Контактный номер телефона</w:t>
            </w:r>
          </w:p>
          <w:p w:rsidR="006C3C54" w:rsidRDefault="006C3C54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C54" w:rsidRDefault="006C3C54">
            <w:pPr>
              <w:jc w:val="both"/>
              <w:rPr>
                <w:rStyle w:val="a3"/>
                <w:color w:val="auto"/>
                <w:u w:val="none"/>
              </w:rPr>
            </w:pPr>
          </w:p>
        </w:tc>
      </w:tr>
    </w:tbl>
    <w:p w:rsidR="006C3C54" w:rsidRDefault="006C3C54" w:rsidP="006C3C54"/>
    <w:p w:rsidR="006C3C54" w:rsidRDefault="006C3C54" w:rsidP="006C3C54">
      <w:r>
        <w:t>«____» ______________ 20__ г.     Подпись _____________________________</w:t>
      </w:r>
    </w:p>
    <w:p w:rsidR="006C3C54" w:rsidRDefault="006C3C54" w:rsidP="006C3C54">
      <w:r>
        <w:t xml:space="preserve">                                                                 (участника или его законного представителя)</w:t>
      </w:r>
    </w:p>
    <w:p w:rsidR="006C3C54" w:rsidRDefault="006C3C54" w:rsidP="006C3C54"/>
    <w:p w:rsidR="006C3C54" w:rsidRDefault="006C3C54" w:rsidP="006C3C54"/>
    <w:p w:rsidR="006C3C54" w:rsidRDefault="006C3C54" w:rsidP="006C3C54"/>
    <w:p w:rsidR="006C3C54" w:rsidRDefault="006C3C54" w:rsidP="006C3C54">
      <w:r>
        <w:br w:type="page"/>
      </w:r>
    </w:p>
    <w:p w:rsidR="006C3C54" w:rsidRDefault="006C3C54" w:rsidP="006C3C5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6C3C54" w:rsidRDefault="006C3C54" w:rsidP="006C3C54">
      <w:pPr>
        <w:jc w:val="center"/>
        <w:rPr>
          <w:sz w:val="24"/>
          <w:szCs w:val="24"/>
        </w:rPr>
      </w:pPr>
    </w:p>
    <w:p w:rsidR="006C3C54" w:rsidRDefault="006C3C54" w:rsidP="006C3C54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6C3C54" w:rsidRDefault="006C3C54" w:rsidP="006C3C5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6C3C54" w:rsidRDefault="006C3C54" w:rsidP="006C3C54">
      <w:pPr>
        <w:jc w:val="both"/>
        <w:rPr>
          <w:sz w:val="24"/>
          <w:szCs w:val="24"/>
        </w:rPr>
      </w:pPr>
    </w:p>
    <w:p w:rsidR="006C3C54" w:rsidRDefault="006C3C54" w:rsidP="006C3C54">
      <w:pPr>
        <w:jc w:val="both"/>
        <w:rPr>
          <w:sz w:val="24"/>
          <w:szCs w:val="24"/>
        </w:rPr>
      </w:pPr>
      <w:r>
        <w:rPr>
          <w:sz w:val="24"/>
          <w:szCs w:val="24"/>
        </w:rPr>
        <w:t>Я, (далее - Участник или законный представитель Участника) 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___________________________________________,</w:t>
      </w:r>
    </w:p>
    <w:p w:rsidR="006C3C54" w:rsidRDefault="006C3C54" w:rsidP="006C3C54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6C3C54" w:rsidRDefault="006C3C54" w:rsidP="006C3C54">
      <w:pPr>
        <w:jc w:val="both"/>
        <w:rPr>
          <w:sz w:val="24"/>
          <w:szCs w:val="24"/>
        </w:rPr>
      </w:pPr>
      <w:r>
        <w:rPr>
          <w:sz w:val="24"/>
          <w:szCs w:val="24"/>
        </w:rPr>
        <w:t>за ___________________________________________________________________________</w:t>
      </w:r>
    </w:p>
    <w:p w:rsidR="006C3C54" w:rsidRDefault="006C3C54" w:rsidP="006C3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(фамилия, имя, отчество несовершеннолетнего Участника) </w:t>
      </w:r>
    </w:p>
    <w:p w:rsidR="006C3C54" w:rsidRDefault="006C3C54" w:rsidP="006C3C54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муниципальному учреждению культуры муниципального образования «Города Архангельска» «Исакогорско-</w:t>
      </w:r>
      <w:proofErr w:type="spellStart"/>
      <w:r>
        <w:rPr>
          <w:sz w:val="24"/>
          <w:szCs w:val="24"/>
        </w:rPr>
        <w:t>Цигломенский</w:t>
      </w:r>
      <w:proofErr w:type="spellEnd"/>
      <w:r>
        <w:rPr>
          <w:sz w:val="24"/>
          <w:szCs w:val="24"/>
        </w:rPr>
        <w:t xml:space="preserve"> культурный центр»,</w:t>
      </w:r>
    </w:p>
    <w:p w:rsidR="006C3C54" w:rsidRDefault="006C3C54" w:rsidP="006C3C5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зарегистрированному по адресу:</w:t>
      </w:r>
      <w:proofErr w:type="gramEnd"/>
      <w:r>
        <w:rPr>
          <w:sz w:val="24"/>
          <w:szCs w:val="24"/>
        </w:rPr>
        <w:t xml:space="preserve"> Архангельская область, город Архангельск, улица Севстрой, дом 2 (далее – Организатор), на обработку персональных данных, на следующих условиях:</w:t>
      </w:r>
    </w:p>
    <w:p w:rsidR="006C3C54" w:rsidRDefault="006C3C54" w:rsidP="006C3C54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осуществляет обработку персональных данных Участника, исключительно в целях организации и проведения: _____________________________________________________________________________</w:t>
      </w:r>
    </w:p>
    <w:p w:rsidR="006C3C54" w:rsidRDefault="006C3C54" w:rsidP="006C3C54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6C3C54" w:rsidRDefault="006C3C54" w:rsidP="006C3C54">
      <w:pPr>
        <w:tabs>
          <w:tab w:val="left" w:pos="28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(название мероприятия)</w:t>
      </w:r>
    </w:p>
    <w:p w:rsidR="006C3C54" w:rsidRDefault="006C3C54" w:rsidP="006C3C54">
      <w:pPr>
        <w:numPr>
          <w:ilvl w:val="0"/>
          <w:numId w:val="1"/>
        </w:numPr>
        <w:tabs>
          <w:tab w:val="left" w:pos="284"/>
          <w:tab w:val="left" w:pos="1063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персональных данных, передаваемых Организатору на обработку: фамилия, имя, отчество; дата рождения; контактный телефон (домашний, сотовый, рабочий).</w:t>
      </w:r>
      <w:proofErr w:type="gramEnd"/>
    </w:p>
    <w:p w:rsidR="006C3C54" w:rsidRDefault="006C3C54" w:rsidP="006C3C54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 (законный представитель Участника) даёт согласие на обработку Организатором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</w:t>
      </w:r>
      <w:proofErr w:type="gramEnd"/>
      <w:r>
        <w:rPr>
          <w:sz w:val="24"/>
          <w:szCs w:val="24"/>
        </w:rPr>
        <w:t>, установленных нормативными документами вышестоящих органов и законодательством.</w:t>
      </w:r>
    </w:p>
    <w:p w:rsidR="006C3C54" w:rsidRDefault="006C3C54" w:rsidP="006C3C54">
      <w:pPr>
        <w:numPr>
          <w:ilvl w:val="0"/>
          <w:numId w:val="1"/>
        </w:numPr>
        <w:tabs>
          <w:tab w:val="left" w:pos="284"/>
          <w:tab w:val="left" w:pos="106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бессрочно.</w:t>
      </w:r>
    </w:p>
    <w:p w:rsidR="006C3C54" w:rsidRDefault="006C3C54" w:rsidP="006C3C54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может быть отозвано Участников (законным представителем Участника) в любой момент по соглашению сторон. В случае неправомерного использования предоставленных данных соглашение отзывается письменным заявлением Участника (законного представителя Участника).</w:t>
      </w:r>
    </w:p>
    <w:p w:rsidR="006C3C54" w:rsidRDefault="006C3C54" w:rsidP="006C3C54">
      <w:pPr>
        <w:numPr>
          <w:ilvl w:val="0"/>
          <w:numId w:val="1"/>
        </w:num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Участник (законный представитель Участника) по письменному запросу имеет право на получение информации, касающейся обработки его персональных данных (в соответствии с пунктом 4 статьи 14 Федерального закона от 27.07.2006 № 152-ФЗ).</w:t>
      </w:r>
    </w:p>
    <w:p w:rsidR="006C3C54" w:rsidRDefault="006C3C54" w:rsidP="006C3C54">
      <w:pPr>
        <w:tabs>
          <w:tab w:val="left" w:pos="1024"/>
        </w:tabs>
        <w:jc w:val="both"/>
        <w:rPr>
          <w:sz w:val="24"/>
          <w:szCs w:val="24"/>
        </w:rPr>
      </w:pPr>
    </w:p>
    <w:p w:rsidR="006C3C54" w:rsidRDefault="006C3C54" w:rsidP="006C3C54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«___»____________20__ г.      ________________   ______________</w:t>
      </w:r>
    </w:p>
    <w:p w:rsidR="006C3C54" w:rsidRDefault="006C3C54" w:rsidP="006C3C54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подпись                    Ф.И.О.</w:t>
      </w:r>
    </w:p>
    <w:p w:rsidR="006C3C54" w:rsidRDefault="006C3C54" w:rsidP="006C3C54">
      <w:pPr>
        <w:jc w:val="both"/>
        <w:rPr>
          <w:sz w:val="24"/>
          <w:szCs w:val="24"/>
        </w:rPr>
      </w:pPr>
    </w:p>
    <w:p w:rsidR="006C3C54" w:rsidRDefault="006C3C54" w:rsidP="006C3C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Подтверждаю, что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 с положениями Федерального закона от 27.07.2006 № 152-ФЗ "О персональных данных", права и обязанности в области защиты персональных данных мне разъяснены.</w:t>
      </w:r>
    </w:p>
    <w:p w:rsidR="006C3C54" w:rsidRDefault="006C3C54" w:rsidP="006C3C54">
      <w:pPr>
        <w:jc w:val="both"/>
        <w:rPr>
          <w:sz w:val="24"/>
          <w:szCs w:val="24"/>
        </w:rPr>
      </w:pPr>
    </w:p>
    <w:p w:rsidR="006C3C54" w:rsidRDefault="006C3C54" w:rsidP="006C3C54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«___»_____________20__ г.     _________________   ____________</w:t>
      </w:r>
    </w:p>
    <w:p w:rsidR="006C3C54" w:rsidRDefault="006C3C54" w:rsidP="006C3C54">
      <w:pPr>
        <w:tabs>
          <w:tab w:val="left" w:pos="566"/>
          <w:tab w:val="left" w:pos="2410"/>
          <w:tab w:val="left" w:pos="6840"/>
          <w:tab w:val="left" w:leader="underscore" w:pos="8880"/>
        </w:tabs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подпись                    Ф.И.О.</w:t>
      </w:r>
    </w:p>
    <w:p w:rsidR="00E05DA0" w:rsidRDefault="00E05DA0"/>
    <w:sectPr w:rsidR="00E0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1361"/>
    <w:multiLevelType w:val="multilevel"/>
    <w:tmpl w:val="66880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54"/>
    <w:rsid w:val="00346E20"/>
    <w:rsid w:val="006C3C54"/>
    <w:rsid w:val="00E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54"/>
    <w:pPr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C5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C3C54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54"/>
    <w:pPr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C54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C3C54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КДД_2</cp:lastModifiedBy>
  <cp:revision>2</cp:revision>
  <dcterms:created xsi:type="dcterms:W3CDTF">2023-05-05T08:17:00Z</dcterms:created>
  <dcterms:modified xsi:type="dcterms:W3CDTF">2024-05-03T11:15:00Z</dcterms:modified>
</cp:coreProperties>
</file>